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3C" w:rsidRDefault="00CF063C" w:rsidP="00A464C9">
      <w:pPr>
        <w:jc w:val="center"/>
        <w:rPr>
          <w:sz w:val="24"/>
          <w:szCs w:val="24"/>
          <w:u w:val="single" w:color="000000"/>
        </w:rPr>
      </w:pPr>
      <w:bookmarkStart w:id="0" w:name="_GoBack"/>
      <w:bookmarkEnd w:id="0"/>
    </w:p>
    <w:p w:rsidR="00A464C9" w:rsidRPr="003D41E8" w:rsidRDefault="00A464C9" w:rsidP="00A464C9">
      <w:pPr>
        <w:jc w:val="center"/>
        <w:rPr>
          <w:sz w:val="24"/>
          <w:szCs w:val="24"/>
          <w:u w:val="single" w:color="000000"/>
        </w:rPr>
      </w:pPr>
      <w:r w:rsidRPr="003D41E8">
        <w:rPr>
          <w:sz w:val="24"/>
          <w:szCs w:val="24"/>
          <w:u w:val="single" w:color="000000"/>
        </w:rPr>
        <w:t>Gov</w:t>
      </w:r>
      <w:r w:rsidR="003D41E8" w:rsidRPr="003D41E8">
        <w:rPr>
          <w:sz w:val="24"/>
          <w:szCs w:val="24"/>
          <w:u w:val="single" w:color="000000"/>
        </w:rPr>
        <w:t>ernment</w:t>
      </w:r>
      <w:r w:rsidR="00E51F20" w:rsidRPr="003D41E8">
        <w:rPr>
          <w:sz w:val="24"/>
          <w:szCs w:val="24"/>
          <w:u w:val="single" w:color="000000"/>
        </w:rPr>
        <w:t xml:space="preserve"> Polytechnic</w:t>
      </w:r>
      <w:r w:rsidR="003D41E8" w:rsidRPr="003D41E8">
        <w:rPr>
          <w:sz w:val="24"/>
          <w:szCs w:val="24"/>
          <w:u w:val="single" w:color="000000"/>
        </w:rPr>
        <w:t xml:space="preserve"> Education Society</w:t>
      </w:r>
      <w:r w:rsidR="00E51F20" w:rsidRPr="003D41E8">
        <w:rPr>
          <w:sz w:val="24"/>
          <w:szCs w:val="24"/>
          <w:u w:val="single" w:color="000000"/>
        </w:rPr>
        <w:t>, Manesar (Gurugram</w:t>
      </w:r>
      <w:r w:rsidRPr="003D41E8">
        <w:rPr>
          <w:sz w:val="24"/>
          <w:szCs w:val="24"/>
          <w:u w:val="single" w:color="000000"/>
        </w:rPr>
        <w:t>)</w:t>
      </w:r>
    </w:p>
    <w:p w:rsidR="00A464C9" w:rsidRDefault="00A464C9" w:rsidP="00CF063C">
      <w:pPr>
        <w:jc w:val="center"/>
        <w:rPr>
          <w:b/>
          <w:sz w:val="24"/>
          <w:szCs w:val="24"/>
        </w:rPr>
      </w:pPr>
      <w:r w:rsidRPr="003D41E8">
        <w:rPr>
          <w:b/>
          <w:sz w:val="24"/>
          <w:szCs w:val="24"/>
        </w:rPr>
        <w:t>LESSON PLAN</w:t>
      </w:r>
    </w:p>
    <w:p w:rsidR="00CF063C" w:rsidRPr="003D41E8" w:rsidRDefault="00CF063C" w:rsidP="00CF063C">
      <w:pPr>
        <w:jc w:val="center"/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Name of the Faculty</w:t>
      </w:r>
      <w:r w:rsidRPr="003D41E8">
        <w:rPr>
          <w:sz w:val="24"/>
          <w:szCs w:val="24"/>
        </w:rPr>
        <w:t xml:space="preserve">   : S</w:t>
      </w:r>
      <w:r w:rsidR="00084DB2">
        <w:rPr>
          <w:sz w:val="24"/>
          <w:szCs w:val="24"/>
        </w:rPr>
        <w:t xml:space="preserve">mt Sharmila 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Discipline</w:t>
      </w:r>
      <w:r w:rsidRPr="003D41E8">
        <w:rPr>
          <w:sz w:val="24"/>
          <w:szCs w:val="24"/>
        </w:rPr>
        <w:t xml:space="preserve">                     : E</w:t>
      </w:r>
      <w:r w:rsidR="00373865" w:rsidRPr="003D41E8">
        <w:rPr>
          <w:sz w:val="24"/>
          <w:szCs w:val="24"/>
        </w:rPr>
        <w:t>lectronics &amp; Communication Engineering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Semester</w:t>
      </w:r>
      <w:r w:rsidRPr="003D41E8">
        <w:rPr>
          <w:sz w:val="24"/>
          <w:szCs w:val="24"/>
        </w:rPr>
        <w:t xml:space="preserve">                      : 5</w:t>
      </w:r>
      <w:r w:rsidRPr="003D41E8">
        <w:rPr>
          <w:sz w:val="24"/>
          <w:szCs w:val="24"/>
          <w:vertAlign w:val="superscript"/>
        </w:rPr>
        <w:t>th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Subject</w:t>
      </w:r>
      <w:r w:rsidRPr="003D41E8">
        <w:rPr>
          <w:sz w:val="24"/>
          <w:szCs w:val="24"/>
        </w:rPr>
        <w:t xml:space="preserve">                         : Digital Communication 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 xml:space="preserve">Lesson Plan </w:t>
      </w:r>
      <w:r w:rsidR="00363EB0" w:rsidRPr="003D41E8">
        <w:rPr>
          <w:b/>
          <w:sz w:val="24"/>
          <w:szCs w:val="24"/>
        </w:rPr>
        <w:t>Duration</w:t>
      </w:r>
      <w:r w:rsidR="00CA537D" w:rsidRPr="003D41E8">
        <w:rPr>
          <w:sz w:val="24"/>
          <w:szCs w:val="24"/>
        </w:rPr>
        <w:t>: Approx.15</w:t>
      </w:r>
      <w:r w:rsidR="00363EB0" w:rsidRPr="003D41E8">
        <w:rPr>
          <w:sz w:val="24"/>
          <w:szCs w:val="24"/>
        </w:rPr>
        <w:t>weeks</w:t>
      </w:r>
      <w:r w:rsidR="00440DAF" w:rsidRPr="003D41E8">
        <w:rPr>
          <w:sz w:val="24"/>
          <w:szCs w:val="24"/>
        </w:rPr>
        <w:t xml:space="preserve"> (</w:t>
      </w:r>
      <w:r w:rsidR="0055221D">
        <w:rPr>
          <w:sz w:val="24"/>
          <w:szCs w:val="24"/>
        </w:rPr>
        <w:t xml:space="preserve">From </w:t>
      </w:r>
      <w:r w:rsidR="008976F5">
        <w:rPr>
          <w:sz w:val="24"/>
          <w:szCs w:val="24"/>
        </w:rPr>
        <w:t>01</w:t>
      </w:r>
      <w:r w:rsidR="00E22A89">
        <w:rPr>
          <w:sz w:val="24"/>
          <w:szCs w:val="24"/>
        </w:rPr>
        <w:t>.</w:t>
      </w:r>
      <w:r w:rsidR="008863F7">
        <w:rPr>
          <w:sz w:val="24"/>
          <w:szCs w:val="24"/>
        </w:rPr>
        <w:t>9</w:t>
      </w:r>
      <w:r w:rsidR="00E22A89">
        <w:rPr>
          <w:sz w:val="24"/>
          <w:szCs w:val="24"/>
        </w:rPr>
        <w:t>.202</w:t>
      </w:r>
      <w:r w:rsidR="008976F5">
        <w:rPr>
          <w:sz w:val="24"/>
          <w:szCs w:val="24"/>
        </w:rPr>
        <w:t>3</w:t>
      </w:r>
      <w:r w:rsidR="0055221D">
        <w:rPr>
          <w:sz w:val="24"/>
          <w:szCs w:val="24"/>
        </w:rPr>
        <w:t xml:space="preserve"> to </w:t>
      </w:r>
      <w:r w:rsidR="008863F7">
        <w:rPr>
          <w:sz w:val="24"/>
          <w:szCs w:val="24"/>
        </w:rPr>
        <w:t>1</w:t>
      </w:r>
      <w:r w:rsidR="008976F5">
        <w:rPr>
          <w:sz w:val="24"/>
          <w:szCs w:val="24"/>
        </w:rPr>
        <w:t>5.12</w:t>
      </w:r>
      <w:r w:rsidR="00E22A89">
        <w:rPr>
          <w:sz w:val="24"/>
          <w:szCs w:val="24"/>
        </w:rPr>
        <w:t>.202</w:t>
      </w:r>
      <w:r w:rsidR="008863F7">
        <w:rPr>
          <w:sz w:val="24"/>
          <w:szCs w:val="24"/>
        </w:rPr>
        <w:t>3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Work Load (Lecture / Practical) per week (in hours):</w:t>
      </w:r>
      <w:r w:rsidRPr="003D41E8">
        <w:rPr>
          <w:sz w:val="24"/>
          <w:szCs w:val="24"/>
        </w:rPr>
        <w:t xml:space="preserve"> Lecture-03, Practical-03 Hrs per Group</w:t>
      </w:r>
    </w:p>
    <w:tbl>
      <w:tblPr>
        <w:tblW w:w="10456" w:type="dxa"/>
        <w:tblLook w:val="04A0"/>
      </w:tblPr>
      <w:tblGrid>
        <w:gridCol w:w="826"/>
        <w:gridCol w:w="1016"/>
        <w:gridCol w:w="4024"/>
        <w:gridCol w:w="1136"/>
        <w:gridCol w:w="3454"/>
      </w:tblGrid>
      <w:tr w:rsidR="00A464C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  <w:r w:rsidR="00FE70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</w:t>
            </w:r>
            <w:r w:rsidR="00FE708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A464C9" w:rsidRPr="003D41E8" w:rsidTr="00D43D16">
        <w:trPr>
          <w:trHeight w:val="112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 (Including assignment / test)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subject/course and its syllabus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327ED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AB4C15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course lab</w:t>
            </w:r>
            <w:r w:rsidR="006945A6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oratory</w:t>
            </w:r>
            <w:r w:rsidR="00AB4C15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its syllabus</w:t>
            </w:r>
            <w:r w:rsidR="00BD7BE2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AB4C15" w:rsidRPr="003D41E8" w:rsidTr="00D43D16">
        <w:trPr>
          <w:trHeight w:val="40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58A8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Unit-1-</w:t>
            </w:r>
            <w:r w:rsidR="004D6F04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</w:t>
            </w:r>
          </w:p>
          <w:p w:rsidR="00AB4C15" w:rsidRPr="003D41E8" w:rsidRDefault="004D6F04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Basic block diagram of digital and data communication systems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9E6AF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5E097D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course laboratory and its syllabus</w:t>
            </w:r>
            <w:r w:rsidR="00BD7BE2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5458A8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Comparison of Analog</w:t>
            </w:r>
            <w:r w:rsidR="00FC54A1" w:rsidRPr="003D41E8">
              <w:rPr>
                <w:sz w:val="24"/>
                <w:szCs w:val="24"/>
              </w:rPr>
              <w:t xml:space="preserve"> Communication system with </w:t>
            </w:r>
            <w:r w:rsidRPr="003D41E8">
              <w:rPr>
                <w:sz w:val="24"/>
                <w:szCs w:val="24"/>
              </w:rPr>
              <w:t>Digital and data Communication systems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B0612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 xml:space="preserve">Unit-2- </w:t>
            </w:r>
            <w:r w:rsidRPr="003D41E8">
              <w:rPr>
                <w:sz w:val="24"/>
                <w:szCs w:val="24"/>
              </w:rPr>
              <w:t>Sampling theorem and its basic concept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632B3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Pr="003D41E8">
              <w:rPr>
                <w:sz w:val="24"/>
                <w:szCs w:val="24"/>
              </w:rPr>
              <w:t xml:space="preserve"> Observe waveforms at input and output of pulse code modulator with CRO.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29" w:rsidRPr="003D41E8" w:rsidRDefault="00B06129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Use of Sampling Theorem</w:t>
            </w:r>
          </w:p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632B3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Pr="003D41E8">
              <w:rPr>
                <w:sz w:val="24"/>
                <w:szCs w:val="24"/>
              </w:rPr>
              <w:t xml:space="preserve"> Observe waveforms at input and output of pulse code modulator with CRO.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129" w:rsidRPr="003D41E8" w:rsidRDefault="00B06129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Introduction to PAM, PPM, PWM</w:t>
            </w:r>
          </w:p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Quantization and error of Quantization</w:t>
            </w:r>
          </w:p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Pr="003D41E8">
              <w:rPr>
                <w:sz w:val="24"/>
                <w:szCs w:val="24"/>
              </w:rPr>
              <w:t xml:space="preserve"> Observe waveforms at input and output of pulse code modulator with CRO contd....</w:t>
            </w: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PCM, its advantages and disadvantages</w:t>
            </w:r>
          </w:p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Pr="003D41E8">
              <w:rPr>
                <w:sz w:val="24"/>
                <w:szCs w:val="24"/>
              </w:rPr>
              <w:t xml:space="preserve"> Observe waveforms at input and output of pulse code modulator with CRO contd...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852" w:rsidRPr="003D41E8" w:rsidRDefault="007E5852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DPCM, its advantage and disadvantage</w:t>
            </w:r>
          </w:p>
          <w:p w:rsidR="00AB4C15" w:rsidRPr="003D41E8" w:rsidRDefault="00AB4C15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DELTA Modulation &amp; 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96F5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 w:rsidR="00D96F5A" w:rsidRPr="003D41E8">
              <w:rPr>
                <w:sz w:val="24"/>
                <w:szCs w:val="24"/>
              </w:rPr>
              <w:t xml:space="preserve"> Observe waveforms at input and output of </w:t>
            </w:r>
            <w:r w:rsidR="00D96F5A">
              <w:rPr>
                <w:sz w:val="24"/>
                <w:szCs w:val="24"/>
              </w:rPr>
              <w:t>ASK and FSK.</w:t>
            </w: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ADAPTIVE DELTA Modulation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.</w:t>
            </w:r>
          </w:p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="00D96F5A" w:rsidRPr="003D41E8">
              <w:rPr>
                <w:sz w:val="24"/>
                <w:szCs w:val="24"/>
              </w:rPr>
              <w:t xml:space="preserve"> Observe waveforms at input and output of </w:t>
            </w:r>
            <w:r w:rsidR="00D96F5A">
              <w:rPr>
                <w:sz w:val="24"/>
                <w:szCs w:val="24"/>
              </w:rPr>
              <w:t>ASK and FSK.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61C" w:rsidRPr="003D41E8" w:rsidRDefault="0091161C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 xml:space="preserve">Concept of COMPANDING </w:t>
            </w:r>
          </w:p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 xml:space="preserve">Frequency hopping spread spectrum </w:t>
            </w:r>
            <w:r w:rsidRPr="003D41E8">
              <w:rPr>
                <w:sz w:val="24"/>
                <w:szCs w:val="24"/>
              </w:rPr>
              <w:lastRenderedPageBreak/>
              <w:t>technique</w:t>
            </w:r>
          </w:p>
          <w:p w:rsidR="005348BE" w:rsidRPr="003D41E8" w:rsidRDefault="005348BE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Home Assignment</w:t>
            </w:r>
          </w:p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 w:rsidR="00D96F5A" w:rsidRPr="003D41E8">
              <w:rPr>
                <w:sz w:val="24"/>
                <w:szCs w:val="24"/>
              </w:rPr>
              <w:t xml:space="preserve"> Observe </w:t>
            </w:r>
            <w:r w:rsidR="00D96F5A" w:rsidRPr="003D41E8">
              <w:rPr>
                <w:sz w:val="24"/>
                <w:szCs w:val="24"/>
              </w:rPr>
              <w:lastRenderedPageBreak/>
              <w:t xml:space="preserve">waveforms at input and output of </w:t>
            </w:r>
            <w:r w:rsidR="00D96F5A">
              <w:rPr>
                <w:sz w:val="24"/>
                <w:szCs w:val="24"/>
              </w:rPr>
              <w:t>ASK and FSK.</w:t>
            </w:r>
          </w:p>
        </w:tc>
      </w:tr>
      <w:tr w:rsidR="005348BE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Class test/Quiz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5348BE" w:rsidRPr="003D41E8" w:rsidRDefault="005348BE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48BE" w:rsidRPr="003D41E8" w:rsidRDefault="005348BE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="00D96F5A" w:rsidRPr="003D41E8">
              <w:rPr>
                <w:sz w:val="24"/>
                <w:szCs w:val="24"/>
              </w:rPr>
              <w:t xml:space="preserve"> Observe waveforms at input and output of </w:t>
            </w:r>
            <w:r w:rsidR="00D96F5A">
              <w:rPr>
                <w:sz w:val="24"/>
                <w:szCs w:val="24"/>
              </w:rPr>
              <w:t>ASK and FSK.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ED7AF0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Unit-3-</w:t>
            </w:r>
            <w:r w:rsidRPr="003D41E8">
              <w:rPr>
                <w:sz w:val="24"/>
                <w:szCs w:val="24"/>
              </w:rPr>
              <w:t>Digital Modulation Techniques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593B5C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Basic block diagram and principle of working of Amplitude shift keying (ASK)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BE2" w:rsidRPr="003D41E8" w:rsidRDefault="00185B6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4C1243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In</w:t>
            </w:r>
            <w:r w:rsidR="0004558F">
              <w:rPr>
                <w:sz w:val="24"/>
                <w:szCs w:val="24"/>
              </w:rPr>
              <w:t>terrupted continuous wave (ICW)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185B6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185B6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AB4C15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43" w:rsidRPr="003D41E8" w:rsidRDefault="008B396A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T</w:t>
            </w:r>
            <w:r w:rsidR="004C1243" w:rsidRPr="003D41E8">
              <w:rPr>
                <w:sz w:val="24"/>
                <w:szCs w:val="24"/>
              </w:rPr>
              <w:t>wo tone modulation</w:t>
            </w:r>
          </w:p>
          <w:p w:rsidR="00AB4C15" w:rsidRPr="003D41E8" w:rsidRDefault="00AB4C15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C15" w:rsidRPr="003D41E8" w:rsidRDefault="00AB4C15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Frequency Shift keying (FSK)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3-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Observe wave forms at inp</w:t>
            </w:r>
            <w:r w:rsidR="004A7081" w:rsidRPr="003D41E8">
              <w:rPr>
                <w:sz w:val="24"/>
                <w:szCs w:val="24"/>
              </w:rPr>
              <w:t xml:space="preserve">ut and output of </w:t>
            </w:r>
            <w:r w:rsidR="00E97D46" w:rsidRPr="003D41E8">
              <w:rPr>
                <w:sz w:val="24"/>
                <w:szCs w:val="24"/>
              </w:rPr>
              <w:t>PSK modulator</w:t>
            </w:r>
            <w:r w:rsidRPr="003D41E8">
              <w:rPr>
                <w:sz w:val="24"/>
                <w:szCs w:val="24"/>
              </w:rPr>
              <w:t>.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Phase shift keying (PSK)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3-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Observe wave forms at inp</w:t>
            </w:r>
            <w:r w:rsidR="004A7081" w:rsidRPr="003D41E8">
              <w:rPr>
                <w:sz w:val="24"/>
                <w:szCs w:val="24"/>
              </w:rPr>
              <w:t xml:space="preserve">ut and output of </w:t>
            </w:r>
            <w:r w:rsidR="00E97D46" w:rsidRPr="003D41E8">
              <w:rPr>
                <w:sz w:val="24"/>
                <w:szCs w:val="24"/>
              </w:rPr>
              <w:t>PSK modulator</w:t>
            </w:r>
            <w:r w:rsidRPr="003D41E8">
              <w:rPr>
                <w:sz w:val="24"/>
                <w:szCs w:val="24"/>
              </w:rPr>
              <w:t>.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6C1D1D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Quadrature Phase Shift Keying (QPSK) &amp; 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Unit-4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Characteristics/working of data transmission circuits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3-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Observe wave forms at inp</w:t>
            </w:r>
            <w:r w:rsidR="004A7081" w:rsidRPr="003D41E8">
              <w:rPr>
                <w:sz w:val="24"/>
                <w:szCs w:val="24"/>
              </w:rPr>
              <w:t xml:space="preserve">ut and output of </w:t>
            </w:r>
            <w:r w:rsidR="00E97D46" w:rsidRPr="003D41E8">
              <w:rPr>
                <w:sz w:val="24"/>
                <w:szCs w:val="24"/>
              </w:rPr>
              <w:t xml:space="preserve">PSK modulator </w:t>
            </w:r>
            <w:r w:rsidRPr="003D41E8">
              <w:rPr>
                <w:sz w:val="24"/>
                <w:szCs w:val="24"/>
              </w:rPr>
              <w:t>contd....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Data transmission circuits contd...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3-</w:t>
            </w:r>
          </w:p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Observe wave forms at inp</w:t>
            </w:r>
            <w:r w:rsidR="004A7081" w:rsidRPr="003D41E8">
              <w:rPr>
                <w:sz w:val="24"/>
                <w:szCs w:val="24"/>
              </w:rPr>
              <w:t xml:space="preserve">ut and output of </w:t>
            </w:r>
            <w:r w:rsidR="00E97D46" w:rsidRPr="003D41E8">
              <w:rPr>
                <w:sz w:val="24"/>
                <w:szCs w:val="24"/>
              </w:rPr>
              <w:t>PSK modulator</w:t>
            </w:r>
            <w:r w:rsidRPr="003D41E8">
              <w:rPr>
                <w:sz w:val="24"/>
                <w:szCs w:val="24"/>
              </w:rPr>
              <w:t xml:space="preserve"> contd...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Data transmission circuits contd...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300AC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Bandwidth requirements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6300A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Data transmission speeds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6300AC" w:rsidRPr="003D41E8" w:rsidRDefault="006300AC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00AC" w:rsidRPr="003D41E8" w:rsidRDefault="006300AC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Revision &amp; Viva</w:t>
            </w:r>
          </w:p>
        </w:tc>
      </w:tr>
      <w:tr w:rsidR="00ED7897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Noise, cross talk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897" w:rsidRPr="003D41E8" w:rsidRDefault="00ED7897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E1951" w:rsidRPr="003D41E8" w:rsidTr="006C1D1D">
        <w:trPr>
          <w:trHeight w:val="88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Echo suppressors</w:t>
            </w:r>
          </w:p>
          <w:p w:rsidR="009E1951" w:rsidRPr="003D41E8" w:rsidRDefault="009E1951" w:rsidP="00D43D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Home Assignment</w:t>
            </w:r>
          </w:p>
          <w:p w:rsidR="009E1951" w:rsidRPr="003D41E8" w:rsidRDefault="009E1951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E1951" w:rsidRPr="003D41E8" w:rsidRDefault="009E1951" w:rsidP="00D43D1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4-</w:t>
            </w:r>
            <w:r w:rsidRPr="003D41E8">
              <w:rPr>
                <w:sz w:val="24"/>
                <w:szCs w:val="24"/>
              </w:rPr>
              <w:t xml:space="preserve"> Observe wave forms at input and output of </w:t>
            </w:r>
            <w:r w:rsidR="004A7081" w:rsidRPr="003D41E8">
              <w:rPr>
                <w:sz w:val="24"/>
                <w:szCs w:val="24"/>
              </w:rPr>
              <w:t>Q</w:t>
            </w:r>
            <w:r w:rsidRPr="003D41E8">
              <w:rPr>
                <w:sz w:val="24"/>
                <w:szCs w:val="24"/>
              </w:rPr>
              <w:t>PSK modulator.</w:t>
            </w:r>
          </w:p>
        </w:tc>
      </w:tr>
      <w:tr w:rsidR="009E1951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Distortion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4-</w:t>
            </w:r>
            <w:r w:rsidRPr="003D41E8">
              <w:rPr>
                <w:sz w:val="24"/>
                <w:szCs w:val="24"/>
              </w:rPr>
              <w:t xml:space="preserve"> Observe wave forms at input and output of </w:t>
            </w:r>
            <w:r w:rsidR="004A7081" w:rsidRPr="003D41E8">
              <w:rPr>
                <w:sz w:val="24"/>
                <w:szCs w:val="24"/>
              </w:rPr>
              <w:t>Q</w:t>
            </w:r>
            <w:r w:rsidRPr="003D41E8">
              <w:rPr>
                <w:sz w:val="24"/>
                <w:szCs w:val="24"/>
              </w:rPr>
              <w:t>PSK modulator.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9E1951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Equalizers &amp; Revision</w:t>
            </w:r>
          </w:p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439A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Class test/Quiz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78535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5-</w:t>
            </w:r>
            <w:r w:rsidRPr="003D41E8">
              <w:rPr>
                <w:sz w:val="24"/>
                <w:szCs w:val="24"/>
              </w:rPr>
              <w:t xml:space="preserve"> Observe the working of space and time switching circuit.</w:t>
            </w:r>
          </w:p>
        </w:tc>
      </w:tr>
      <w:tr w:rsidR="009439A9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Unit 5</w:t>
            </w:r>
          </w:p>
          <w:p w:rsidR="009439A9" w:rsidRPr="003D41E8" w:rsidRDefault="009439A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Need and function of modems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78535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5-</w:t>
            </w:r>
            <w:r w:rsidRPr="003D41E8">
              <w:rPr>
                <w:sz w:val="24"/>
                <w:szCs w:val="24"/>
              </w:rPr>
              <w:t xml:space="preserve"> Observe the working of space and time switching circuit</w:t>
            </w:r>
            <w:r>
              <w:rPr>
                <w:sz w:val="24"/>
                <w:szCs w:val="24"/>
              </w:rPr>
              <w:t>.</w:t>
            </w:r>
          </w:p>
        </w:tc>
      </w:tr>
      <w:tr w:rsidR="009E1951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 xml:space="preserve">Mode of modems operation, low speed 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951" w:rsidRPr="003D41E8" w:rsidRDefault="009E1951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439A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Medium speed and high speed modems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9439A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F07C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439A9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Modem interconnection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78535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F07CE9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0B4089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Modem data transmission speed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439A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Modem modulation methods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1F1A2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1F1A2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9439A9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>Unit 6</w:t>
            </w:r>
          </w:p>
          <w:p w:rsidR="009439A9" w:rsidRPr="003D41E8" w:rsidRDefault="009439A9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t>Switching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9439A9" w:rsidRPr="003D41E8" w:rsidRDefault="009439A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439A9" w:rsidRPr="003D41E8" w:rsidRDefault="009439A9" w:rsidP="0078535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1F1A2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0B4089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Space switching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089" w:rsidRPr="003D41E8" w:rsidRDefault="000B4089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Time switching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6C1D1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1F1A2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Working principle of STS switches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1F1A2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D43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sz w:val="24"/>
                <w:szCs w:val="24"/>
              </w:rPr>
              <w:t>Working principle of TST switches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>43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1</w:t>
            </w:r>
            <w:r w:rsidRPr="003D41E8">
              <w:rPr>
                <w:sz w:val="24"/>
                <w:szCs w:val="24"/>
              </w:rPr>
              <w:t>:  Internal Viva</w:t>
            </w: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Class Test/Quiz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2</w:t>
            </w:r>
            <w:r w:rsidRPr="003D41E8">
              <w:rPr>
                <w:sz w:val="24"/>
                <w:szCs w:val="24"/>
              </w:rPr>
              <w:t>:  Internal Viva</w:t>
            </w:r>
          </w:p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F055F2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Revision 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5F2" w:rsidRPr="003D41E8" w:rsidRDefault="00F055F2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</w:p>
    <w:p w:rsidR="001C7F75" w:rsidRPr="003D41E8" w:rsidRDefault="001C7F75">
      <w:pPr>
        <w:rPr>
          <w:sz w:val="24"/>
          <w:szCs w:val="24"/>
        </w:rPr>
      </w:pPr>
    </w:p>
    <w:sectPr w:rsidR="001C7F75" w:rsidRPr="003D41E8" w:rsidSect="00C43078">
      <w:pgSz w:w="11907" w:h="16840" w:code="9"/>
      <w:pgMar w:top="397" w:right="284" w:bottom="39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16E9"/>
    <w:multiLevelType w:val="multilevel"/>
    <w:tmpl w:val="3BA45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9112D"/>
    <w:multiLevelType w:val="hybridMultilevel"/>
    <w:tmpl w:val="3E66393A"/>
    <w:lvl w:ilvl="0" w:tplc="0A08533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64C9"/>
    <w:rsid w:val="00000B9C"/>
    <w:rsid w:val="0004558F"/>
    <w:rsid w:val="0006777F"/>
    <w:rsid w:val="00084DB2"/>
    <w:rsid w:val="00087F03"/>
    <w:rsid w:val="000901CE"/>
    <w:rsid w:val="000A2812"/>
    <w:rsid w:val="000B4089"/>
    <w:rsid w:val="001220F8"/>
    <w:rsid w:val="00127572"/>
    <w:rsid w:val="001708B5"/>
    <w:rsid w:val="00175F28"/>
    <w:rsid w:val="00185B65"/>
    <w:rsid w:val="001C7F75"/>
    <w:rsid w:val="001F1A2E"/>
    <w:rsid w:val="001F4EDA"/>
    <w:rsid w:val="00324A99"/>
    <w:rsid w:val="00327ED7"/>
    <w:rsid w:val="003563AE"/>
    <w:rsid w:val="00363EB0"/>
    <w:rsid w:val="0036636A"/>
    <w:rsid w:val="00373865"/>
    <w:rsid w:val="003D41E8"/>
    <w:rsid w:val="00440DAF"/>
    <w:rsid w:val="004A4E41"/>
    <w:rsid w:val="004A7081"/>
    <w:rsid w:val="004C1243"/>
    <w:rsid w:val="004D6F04"/>
    <w:rsid w:val="005348BE"/>
    <w:rsid w:val="005458A8"/>
    <w:rsid w:val="00551476"/>
    <w:rsid w:val="0055221D"/>
    <w:rsid w:val="00593B5C"/>
    <w:rsid w:val="005E097D"/>
    <w:rsid w:val="00606728"/>
    <w:rsid w:val="006300AC"/>
    <w:rsid w:val="00670344"/>
    <w:rsid w:val="00673F62"/>
    <w:rsid w:val="006945A6"/>
    <w:rsid w:val="006C1D1D"/>
    <w:rsid w:val="007144E4"/>
    <w:rsid w:val="00717A6C"/>
    <w:rsid w:val="00745392"/>
    <w:rsid w:val="00746DE0"/>
    <w:rsid w:val="007E5852"/>
    <w:rsid w:val="0083197C"/>
    <w:rsid w:val="00884447"/>
    <w:rsid w:val="008863F7"/>
    <w:rsid w:val="008976F5"/>
    <w:rsid w:val="008B396A"/>
    <w:rsid w:val="008B4CA6"/>
    <w:rsid w:val="008C0444"/>
    <w:rsid w:val="0091161C"/>
    <w:rsid w:val="009439A9"/>
    <w:rsid w:val="00994719"/>
    <w:rsid w:val="00995365"/>
    <w:rsid w:val="009A43E7"/>
    <w:rsid w:val="009A7D8B"/>
    <w:rsid w:val="009E1951"/>
    <w:rsid w:val="009E6AF5"/>
    <w:rsid w:val="00A464C9"/>
    <w:rsid w:val="00A5298C"/>
    <w:rsid w:val="00A53FDA"/>
    <w:rsid w:val="00A632B3"/>
    <w:rsid w:val="00A91C81"/>
    <w:rsid w:val="00A94089"/>
    <w:rsid w:val="00AB4C15"/>
    <w:rsid w:val="00B06129"/>
    <w:rsid w:val="00B72F94"/>
    <w:rsid w:val="00BC0688"/>
    <w:rsid w:val="00BD7BE2"/>
    <w:rsid w:val="00C03AAD"/>
    <w:rsid w:val="00CA537D"/>
    <w:rsid w:val="00CF063C"/>
    <w:rsid w:val="00D43D16"/>
    <w:rsid w:val="00D83BE2"/>
    <w:rsid w:val="00D96F5A"/>
    <w:rsid w:val="00DC5EB2"/>
    <w:rsid w:val="00E22A89"/>
    <w:rsid w:val="00E51F20"/>
    <w:rsid w:val="00E53AE5"/>
    <w:rsid w:val="00E5499E"/>
    <w:rsid w:val="00E97D46"/>
    <w:rsid w:val="00EB50E7"/>
    <w:rsid w:val="00ED7897"/>
    <w:rsid w:val="00ED7AF0"/>
    <w:rsid w:val="00F055F2"/>
    <w:rsid w:val="00F07CE9"/>
    <w:rsid w:val="00FB41F4"/>
    <w:rsid w:val="00FC54A1"/>
    <w:rsid w:val="00FE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C9"/>
    <w:rPr>
      <w:rFonts w:ascii="Times New Roman" w:hAnsi="Times New Roman" w:cs="Times New Roman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A7D8B"/>
    <w:pPr>
      <w:spacing w:after="0" w:line="240" w:lineRule="auto"/>
      <w:ind w:left="720" w:hanging="720"/>
      <w:jc w:val="both"/>
    </w:pPr>
    <w:rPr>
      <w:rFonts w:ascii="Arial Narrow" w:eastAsia="Times New Roman" w:hAnsi="Arial Narrow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A7D8B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acer</cp:lastModifiedBy>
  <cp:revision>13</cp:revision>
  <cp:lastPrinted>2019-07-22T05:18:00Z</cp:lastPrinted>
  <dcterms:created xsi:type="dcterms:W3CDTF">2021-03-24T04:16:00Z</dcterms:created>
  <dcterms:modified xsi:type="dcterms:W3CDTF">2023-09-04T09:24:00Z</dcterms:modified>
</cp:coreProperties>
</file>